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p w:rsidR="00D25BA4" w:rsidRDefault="00D25BA4" w:rsidP="00D25BA4"/>
    <w:p w:rsidR="00216CE2" w:rsidRDefault="00216CE2" w:rsidP="00216CE2">
      <w:pPr>
        <w:widowControl w:val="0"/>
        <w:autoSpaceDE w:val="0"/>
        <w:autoSpaceDN w:val="0"/>
        <w:adjustRightInd w:val="0"/>
        <w:spacing w:line="216" w:lineRule="atLeast"/>
        <w:jc w:val="both"/>
      </w:pPr>
      <w:r>
        <w:t>Prot. n.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216" w:lineRule="atLeast"/>
        <w:jc w:val="both"/>
      </w:pPr>
    </w:p>
    <w:p w:rsidR="00216CE2" w:rsidRDefault="00216CE2" w:rsidP="00216CE2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>
        <w:rPr>
          <w:b/>
          <w:bCs/>
        </w:rPr>
        <w:t>IL DIRIGENTE SCOLASTICO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240" w:lineRule="atLeast"/>
        <w:jc w:val="both"/>
        <w:rPr>
          <w:b/>
          <w:bCs/>
        </w:rPr>
      </w:pPr>
    </w:p>
    <w:p w:rsidR="00216CE2" w:rsidRDefault="00216CE2" w:rsidP="00216CE2">
      <w:pPr>
        <w:widowControl w:val="0"/>
        <w:tabs>
          <w:tab w:val="left" w:pos="7358"/>
        </w:tabs>
        <w:autoSpaceDE w:val="0"/>
        <w:autoSpaceDN w:val="0"/>
        <w:adjustRightInd w:val="0"/>
        <w:spacing w:line="283" w:lineRule="atLeast"/>
        <w:jc w:val="both"/>
      </w:pPr>
      <w:r>
        <w:t xml:space="preserve">PREMESSO che con determinazione dello scrivente in data ___________ è stata autorizzata l'avvio della gara mediante procedura di contrattazione ordinaria per l'aggiudicazione della fornitura di </w:t>
      </w:r>
    </w:p>
    <w:p w:rsidR="00216CE2" w:rsidRDefault="00216CE2" w:rsidP="00216CE2">
      <w:pPr>
        <w:widowControl w:val="0"/>
        <w:tabs>
          <w:tab w:val="left" w:pos="7358"/>
        </w:tabs>
        <w:autoSpaceDE w:val="0"/>
        <w:autoSpaceDN w:val="0"/>
        <w:adjustRightInd w:val="0"/>
        <w:spacing w:line="283" w:lineRule="atLeast"/>
        <w:jc w:val="both"/>
      </w:pPr>
      <w:r>
        <w:t xml:space="preserve">________________________________________________________________________________ per un importo massimo di </w:t>
      </w:r>
      <w:proofErr w:type="gramStart"/>
      <w:r>
        <w:t>€  _</w:t>
      </w:r>
      <w:proofErr w:type="gramEnd"/>
      <w:r>
        <w:t>____________ IV A inclusa: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283" w:lineRule="atLeast"/>
        <w:jc w:val="both"/>
      </w:pPr>
    </w:p>
    <w:p w:rsidR="00216CE2" w:rsidRDefault="00216CE2" w:rsidP="00216CE2">
      <w:pPr>
        <w:widowControl w:val="0"/>
        <w:tabs>
          <w:tab w:val="left" w:pos="4953"/>
        </w:tabs>
        <w:autoSpaceDE w:val="0"/>
        <w:autoSpaceDN w:val="0"/>
        <w:adjustRightInd w:val="0"/>
        <w:spacing w:line="278" w:lineRule="atLeast"/>
        <w:jc w:val="both"/>
      </w:pPr>
      <w:r>
        <w:t>VISTO il programma annuale A.F. __________ approvato dal Consiglio d'Istituto con deliberazione n. _________ del _________</w:t>
      </w:r>
      <w:proofErr w:type="gramStart"/>
      <w:r>
        <w:t>_ ,</w:t>
      </w:r>
      <w:proofErr w:type="gramEnd"/>
      <w:r>
        <w:t xml:space="preserve"> e nel quale è previsto l'acquisto di _______________ </w:t>
      </w:r>
    </w:p>
    <w:p w:rsidR="00216CE2" w:rsidRDefault="00216CE2" w:rsidP="00216CE2">
      <w:pPr>
        <w:widowControl w:val="0"/>
        <w:tabs>
          <w:tab w:val="left" w:pos="4953"/>
        </w:tabs>
        <w:autoSpaceDE w:val="0"/>
        <w:autoSpaceDN w:val="0"/>
        <w:adjustRightInd w:val="0"/>
        <w:spacing w:line="278" w:lineRule="atLeast"/>
        <w:jc w:val="both"/>
      </w:pPr>
      <w:r>
        <w:t>________________________________________________________________________________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278" w:lineRule="atLeast"/>
        <w:ind w:firstLine="2092"/>
        <w:rPr>
          <w:sz w:val="4"/>
          <w:szCs w:val="4"/>
        </w:rPr>
      </w:pPr>
      <w:r>
        <w:rPr>
          <w:sz w:val="4"/>
          <w:szCs w:val="4"/>
        </w:rPr>
        <w:t>I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278" w:lineRule="atLeast"/>
      </w:pPr>
      <w:r>
        <w:t>PREMESSO che l'Aggregato ________________________________________________________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297" w:lineRule="atLeast"/>
        <w:jc w:val="both"/>
      </w:pPr>
      <w:r>
        <w:t>dispone di € _____________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297" w:lineRule="atLeast"/>
        <w:jc w:val="both"/>
      </w:pPr>
    </w:p>
    <w:p w:rsidR="00216CE2" w:rsidRDefault="00216CE2" w:rsidP="00216CE2">
      <w:pPr>
        <w:widowControl w:val="0"/>
        <w:autoSpaceDE w:val="0"/>
        <w:autoSpaceDN w:val="0"/>
        <w:adjustRightInd w:val="0"/>
        <w:spacing w:line="292" w:lineRule="atLeast"/>
        <w:jc w:val="both"/>
      </w:pPr>
      <w:r>
        <w:t>DATO ATTO che il criterio seguito per l'aggiudicazione è quello dell'offerta economicamente più conveniente;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292" w:lineRule="atLeast"/>
        <w:jc w:val="both"/>
      </w:pPr>
    </w:p>
    <w:p w:rsidR="00216CE2" w:rsidRDefault="00216CE2" w:rsidP="00216CE2">
      <w:pPr>
        <w:widowControl w:val="0"/>
        <w:tabs>
          <w:tab w:val="left" w:pos="5990"/>
        </w:tabs>
        <w:autoSpaceDE w:val="0"/>
        <w:autoSpaceDN w:val="0"/>
        <w:adjustRightInd w:val="0"/>
        <w:spacing w:line="283" w:lineRule="atLeast"/>
        <w:jc w:val="both"/>
      </w:pPr>
      <w:r>
        <w:t>VISTO il verbale redatto dalla commissione acquisti contenente la graduatoria di merito dal quale risulta come migliore offerente la Ditta ____________________________</w:t>
      </w:r>
      <w:r>
        <w:tab/>
        <w:t>;</w:t>
      </w:r>
    </w:p>
    <w:p w:rsidR="00216CE2" w:rsidRDefault="00216CE2" w:rsidP="00216CE2">
      <w:pPr>
        <w:widowControl w:val="0"/>
        <w:tabs>
          <w:tab w:val="left" w:pos="5990"/>
        </w:tabs>
        <w:autoSpaceDE w:val="0"/>
        <w:autoSpaceDN w:val="0"/>
        <w:adjustRightInd w:val="0"/>
        <w:spacing w:line="283" w:lineRule="atLeast"/>
        <w:jc w:val="both"/>
      </w:pPr>
    </w:p>
    <w:p w:rsidR="00216CE2" w:rsidRDefault="00216CE2" w:rsidP="00216CE2">
      <w:pPr>
        <w:widowControl w:val="0"/>
        <w:autoSpaceDE w:val="0"/>
        <w:autoSpaceDN w:val="0"/>
        <w:adjustRightInd w:val="0"/>
        <w:spacing w:line="326" w:lineRule="atLeast"/>
        <w:jc w:val="both"/>
      </w:pPr>
      <w:r>
        <w:t>RITENUTO di dovere procedere alla relativa aggiudicazione;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326" w:lineRule="atLeast"/>
        <w:jc w:val="both"/>
      </w:pPr>
    </w:p>
    <w:p w:rsidR="00216CE2" w:rsidRDefault="00216CE2" w:rsidP="00216CE2">
      <w:pPr>
        <w:widowControl w:val="0"/>
        <w:autoSpaceDE w:val="0"/>
        <w:autoSpaceDN w:val="0"/>
        <w:adjustRightInd w:val="0"/>
        <w:spacing w:line="350" w:lineRule="atLeast"/>
        <w:jc w:val="both"/>
      </w:pPr>
      <w:r>
        <w:t>VISTO il regolamento di contabilità scolastica 44/2001 e, in particolare gli art. 7 e 34;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350" w:lineRule="atLeast"/>
        <w:jc w:val="both"/>
      </w:pPr>
    </w:p>
    <w:p w:rsidR="00216CE2" w:rsidRDefault="00216CE2" w:rsidP="00216CE2">
      <w:pPr>
        <w:widowControl w:val="0"/>
        <w:autoSpaceDE w:val="0"/>
        <w:autoSpaceDN w:val="0"/>
        <w:adjustRightInd w:val="0"/>
        <w:spacing w:line="288" w:lineRule="atLeast"/>
        <w:ind w:firstLine="3076"/>
        <w:rPr>
          <w:b/>
          <w:bCs/>
        </w:rPr>
      </w:pPr>
      <w:r>
        <w:rPr>
          <w:b/>
          <w:bCs/>
        </w:rPr>
        <w:t>DETERMINA</w:t>
      </w:r>
    </w:p>
    <w:p w:rsidR="00216CE2" w:rsidRDefault="00216CE2" w:rsidP="00216C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tLeast"/>
      </w:pPr>
      <w:r>
        <w:t xml:space="preserve">di affidare per le motivazioni di cui in premessa alla Ditta ______________________________ con </w:t>
      </w:r>
      <w:proofErr w:type="gramStart"/>
      <w:r>
        <w:t>sede  in</w:t>
      </w:r>
      <w:proofErr w:type="gramEnd"/>
      <w:r>
        <w:t xml:space="preserve"> via _________________________ partita IV A n.</w:t>
      </w:r>
      <w:r>
        <w:tab/>
        <w:t>_______________________ la fornitura di __________________________________________________________________ per un importo complessivo di €  __________________ IVA inclusa;</w:t>
      </w:r>
    </w:p>
    <w:p w:rsidR="00216CE2" w:rsidRDefault="00216CE2" w:rsidP="00216C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8" w:lineRule="atLeast"/>
      </w:pPr>
      <w:r>
        <w:t>di dare corso alla stipula del contratto con la Ditta</w:t>
      </w:r>
    </w:p>
    <w:p w:rsidR="00216CE2" w:rsidRDefault="00216CE2" w:rsidP="00216C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97" w:lineRule="atLeast"/>
        <w:jc w:val="both"/>
      </w:pPr>
      <w:r>
        <w:t xml:space="preserve">di imputare detta spesa nell'aggregato _____________ del Programma annuale A.F. _________ </w:t>
      </w:r>
    </w:p>
    <w:p w:rsidR="00216CE2" w:rsidRDefault="00216CE2" w:rsidP="00216C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55" w:lineRule="atLeast"/>
        <w:jc w:val="both"/>
      </w:pPr>
      <w:r>
        <w:t>di procedere alla liquidazione della spesa in base all'art. 11 del D.l. n. 44/2001;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355" w:lineRule="atLeast"/>
        <w:jc w:val="both"/>
      </w:pPr>
    </w:p>
    <w:p w:rsidR="00216CE2" w:rsidRDefault="00216CE2" w:rsidP="00216CE2">
      <w:pPr>
        <w:widowControl w:val="0"/>
        <w:autoSpaceDE w:val="0"/>
        <w:autoSpaceDN w:val="0"/>
        <w:adjustRightInd w:val="0"/>
        <w:spacing w:line="297" w:lineRule="atLeast"/>
        <w:jc w:val="both"/>
      </w:pPr>
      <w:r>
        <w:t>Della presente decisione e del contratto stipulato verrà data informazione al Consiglio d'Istituto nella prima riunione utile.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297" w:lineRule="atLeast"/>
        <w:jc w:val="both"/>
      </w:pPr>
    </w:p>
    <w:p w:rsidR="00216CE2" w:rsidRDefault="00216CE2" w:rsidP="00216CE2">
      <w:pPr>
        <w:widowControl w:val="0"/>
        <w:autoSpaceDE w:val="0"/>
        <w:autoSpaceDN w:val="0"/>
        <w:adjustRightInd w:val="0"/>
        <w:spacing w:line="283" w:lineRule="atLeast"/>
        <w:jc w:val="both"/>
      </w:pPr>
      <w:r>
        <w:t xml:space="preserve">Copia del presente atto viene affissa all' Albo. </w:t>
      </w:r>
    </w:p>
    <w:p w:rsidR="00216CE2" w:rsidRDefault="00216CE2" w:rsidP="00216CE2">
      <w:pPr>
        <w:widowControl w:val="0"/>
        <w:autoSpaceDE w:val="0"/>
        <w:autoSpaceDN w:val="0"/>
        <w:adjustRightInd w:val="0"/>
        <w:spacing w:line="283" w:lineRule="atLeast"/>
        <w:jc w:val="both"/>
      </w:pPr>
    </w:p>
    <w:p w:rsidR="00216CE2" w:rsidRDefault="00216CE2" w:rsidP="00216CE2">
      <w:pPr>
        <w:widowControl w:val="0"/>
        <w:autoSpaceDE w:val="0"/>
        <w:autoSpaceDN w:val="0"/>
        <w:adjustRightInd w:val="0"/>
        <w:spacing w:line="283" w:lineRule="atLeast"/>
        <w:jc w:val="both"/>
      </w:pPr>
      <w:r>
        <w:t>Bagnone,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F67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2D8" w:rsidRDefault="006532D8" w:rsidP="00D25BA4">
      <w:r>
        <w:separator/>
      </w:r>
    </w:p>
  </w:endnote>
  <w:endnote w:type="continuationSeparator" w:id="0">
    <w:p w:rsidR="006532D8" w:rsidRDefault="006532D8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568" w:rsidRDefault="009165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568" w:rsidRDefault="009165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2D8" w:rsidRDefault="006532D8" w:rsidP="00D25BA4">
      <w:r>
        <w:separator/>
      </w:r>
    </w:p>
  </w:footnote>
  <w:footnote w:type="continuationSeparator" w:id="0">
    <w:p w:rsidR="006532D8" w:rsidRDefault="006532D8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568" w:rsidRDefault="009165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B06293" w:rsidTr="0091023F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06293" w:rsidRPr="0097428A" w:rsidRDefault="00B06293" w:rsidP="0091023F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 xml:space="preserve">Determina affidamento  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06293" w:rsidRDefault="00B06293" w:rsidP="0091023F">
          <w:pPr>
            <w:pStyle w:val="Intestazione"/>
            <w:spacing w:line="360" w:lineRule="auto"/>
            <w:rPr>
              <w:b/>
              <w:bCs/>
              <w:sz w:val="18"/>
            </w:rPr>
          </w:pPr>
          <w:r w:rsidRPr="00916568">
            <w:rPr>
              <w:b/>
              <w:bCs/>
              <w:noProof/>
              <w:sz w:val="18"/>
            </w:rPr>
            <w:drawing>
              <wp:inline distT="0" distB="0" distL="0" distR="0">
                <wp:extent cx="359410" cy="391160"/>
                <wp:effectExtent l="19050" t="0" r="2540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DC4A12">
            <w:rPr>
              <w:b/>
              <w:bCs/>
              <w:sz w:val="18"/>
            </w:rPr>
            <w:t xml:space="preserve">    </w:t>
          </w:r>
          <w:bookmarkStart w:id="0" w:name="_GoBack"/>
          <w:bookmarkEnd w:id="0"/>
          <w:r>
            <w:rPr>
              <w:b/>
              <w:bCs/>
              <w:sz w:val="18"/>
            </w:rPr>
            <w:t xml:space="preserve">  </w:t>
          </w:r>
          <w:r w:rsidR="00DC4A12">
            <w:rPr>
              <w:b/>
              <w:bCs/>
              <w:sz w:val="18"/>
            </w:rPr>
            <w:t>I.S. Pacinotti-</w:t>
          </w:r>
          <w:proofErr w:type="spellStart"/>
          <w:r w:rsidR="00DC4A12">
            <w:rPr>
              <w:b/>
              <w:bCs/>
              <w:sz w:val="18"/>
            </w:rPr>
            <w:t>Belmesseri</w:t>
          </w:r>
          <w:proofErr w:type="spellEnd"/>
        </w:p>
        <w:p w:rsidR="00B06293" w:rsidRDefault="00B06293" w:rsidP="0091023F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B06293" w:rsidTr="0091023F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6293" w:rsidRDefault="00B06293" w:rsidP="0091023F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06293" w:rsidRDefault="00B06293" w:rsidP="0091023F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3.7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06293" w:rsidRDefault="00B06293" w:rsidP="0091023F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D25BA4" w:rsidRDefault="00B06293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  <w:r>
      <w:rPr>
        <w:rFonts w:ascii="EnglischeSchT" w:hAnsi="EnglischeSchT"/>
        <w:b/>
        <w:bCs/>
      </w:rPr>
      <w:t xml:space="preserve"> </w:t>
    </w: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568" w:rsidRDefault="009165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56705"/>
    <w:multiLevelType w:val="hybridMultilevel"/>
    <w:tmpl w:val="111A9A5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55D3A"/>
    <w:rsid w:val="00216CE2"/>
    <w:rsid w:val="00221C9F"/>
    <w:rsid w:val="002816AC"/>
    <w:rsid w:val="00325D86"/>
    <w:rsid w:val="003A551A"/>
    <w:rsid w:val="006532D8"/>
    <w:rsid w:val="00654CA7"/>
    <w:rsid w:val="006C7731"/>
    <w:rsid w:val="008A2C97"/>
    <w:rsid w:val="00916568"/>
    <w:rsid w:val="0097428A"/>
    <w:rsid w:val="00B06293"/>
    <w:rsid w:val="00BB0427"/>
    <w:rsid w:val="00CE2B1A"/>
    <w:rsid w:val="00D25BA4"/>
    <w:rsid w:val="00DC4A12"/>
    <w:rsid w:val="00EF1C59"/>
    <w:rsid w:val="00EF7E64"/>
    <w:rsid w:val="00F41DF4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96147"/>
  <w15:docId w15:val="{442FB328-3E54-40A9-9DF0-44A66103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90941-1232-4F6D-899E-308611EA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5</cp:revision>
  <dcterms:created xsi:type="dcterms:W3CDTF">2013-01-15T17:36:00Z</dcterms:created>
  <dcterms:modified xsi:type="dcterms:W3CDTF">2020-01-13T10:49:00Z</dcterms:modified>
</cp:coreProperties>
</file>